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12"/>
      </w:tblGrid>
      <w:tr w:rsidR="00E61E94" w:rsidRPr="00E61E94">
        <w:trPr>
          <w:trHeight w:val="8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E94" w:rsidRPr="00E61E94" w:rsidRDefault="00E61E94" w:rsidP="00E61E9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333333"/>
                <w:spacing w:val="45"/>
                <w:sz w:val="24"/>
                <w:szCs w:val="24"/>
              </w:rPr>
            </w:pPr>
            <w:r w:rsidRPr="00E61E94">
              <w:rPr>
                <w:rFonts w:ascii="微软雅黑" w:hAnsi="微软雅黑" w:cs="宋体" w:hint="eastAsia"/>
                <w:b/>
                <w:bCs/>
                <w:color w:val="333333"/>
                <w:spacing w:val="45"/>
                <w:sz w:val="24"/>
                <w:szCs w:val="24"/>
              </w:rPr>
              <w:t>转发科技厅：湖南省“十三五”科技发展规划-科技创新服务平台建设以及基础研究征集通知</w:t>
            </w:r>
          </w:p>
        </w:tc>
      </w:tr>
      <w:tr w:rsidR="00E61E94" w:rsidRPr="00E61E94">
        <w:trPr>
          <w:trHeight w:val="525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6"/>
            </w:tblGrid>
            <w:tr w:rsidR="00E61E94" w:rsidRPr="00E61E94">
              <w:trPr>
                <w:trHeight w:val="46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E94" w:rsidRPr="00E61E94" w:rsidRDefault="00E61E94" w:rsidP="00E61E94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</w:tr>
            <w:tr w:rsidR="00E61E94" w:rsidRPr="00E61E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E94" w:rsidRPr="00E61E94" w:rsidRDefault="00E61E94" w:rsidP="00E61E94">
                  <w:pPr>
                    <w:adjustRightInd/>
                    <w:snapToGrid/>
                    <w:spacing w:after="0"/>
                    <w:jc w:val="right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E61E94">
                    <w:rPr>
                      <w:rFonts w:ascii="宋体" w:eastAsia="宋体" w:hAnsi="宋体" w:cs="宋体"/>
                      <w:sz w:val="18"/>
                      <w:szCs w:val="18"/>
                    </w:rPr>
                    <w:pict>
                      <v:rect id="_x0000_i1025" style="width:0;height:.75pt" o:hralign="center" o:hrstd="t" o:hrnoshade="t" o:hr="t" fillcolor="#f2f2f2" stroked="f"/>
                    </w:pict>
                  </w:r>
                </w:p>
              </w:tc>
            </w:tr>
            <w:tr w:rsidR="00E61E94" w:rsidRPr="00E61E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E94" w:rsidRPr="00E61E94" w:rsidRDefault="00E61E94" w:rsidP="00E61E94">
                  <w:pPr>
                    <w:wordWrap w:val="0"/>
                    <w:adjustRightInd/>
                    <w:snapToGrid/>
                    <w:spacing w:after="0" w:line="360" w:lineRule="atLeast"/>
                    <w:rPr>
                      <w:rFonts w:ascii="宋体" w:eastAsia="宋体" w:hAnsi="宋体" w:cs="宋体"/>
                      <w:color w:val="333333"/>
                      <w:sz w:val="21"/>
                      <w:szCs w:val="21"/>
                    </w:rPr>
                  </w:pPr>
                </w:p>
                <w:p w:rsidR="00E61E94" w:rsidRPr="00E61E94" w:rsidRDefault="00E61E94" w:rsidP="00E61E94">
                  <w:pPr>
                    <w:adjustRightInd/>
                    <w:snapToGrid/>
                    <w:spacing w:before="100" w:beforeAutospacing="1" w:after="100" w:afterAutospacing="1" w:line="360" w:lineRule="atLeast"/>
                    <w:ind w:left="420" w:hangingChars="150" w:hanging="420"/>
                    <w:rPr>
                      <w:rFonts w:ascii="仿宋" w:eastAsia="仿宋" w:hAnsi="仿宋" w:cs="宋体" w:hint="eastAsia"/>
                      <w:color w:val="333333"/>
                      <w:sz w:val="28"/>
                      <w:szCs w:val="28"/>
                    </w:rPr>
                  </w:pP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>各有关单位：</w:t>
                  </w:r>
                </w:p>
                <w:p w:rsidR="00E61E94" w:rsidRPr="00E61E94" w:rsidRDefault="00E61E94" w:rsidP="00D0413D">
                  <w:pPr>
                    <w:adjustRightInd/>
                    <w:snapToGrid/>
                    <w:spacing w:before="100" w:beforeAutospacing="1" w:after="100" w:afterAutospacing="1" w:line="360" w:lineRule="atLeast"/>
                    <w:ind w:leftChars="144" w:left="317" w:firstLineChars="200" w:firstLine="560"/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</w:pP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>根据湖南省“十三五”科技发展规划编制对科技创新服务平台建设以及基础研究的要求，现将《湖南省“十三五”科技创新平台建设重大需求征集表》、《湖南省“十三五”科技创新平台建设重大问题征集表》、《“十三五”基础研究重大需求征集表》和《“十三五”基础研究重大问题征集表》发给你们（具体见附件通知1，通知2），请你们结合实际，提出具体建议，并于2015年4月22日前将征集表电子版报省科技厅科技基础条件与基础研究处。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br/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br/>
                  </w:r>
                  <w:r w:rsidRPr="00E61E94">
                    <w:rPr>
                      <w:rFonts w:ascii="仿宋" w:eastAsia="仿宋" w:hAnsi="仿宋" w:cs="宋体" w:hint="eastAsia"/>
                      <w:color w:val="333333"/>
                      <w:sz w:val="28"/>
                      <w:szCs w:val="28"/>
                    </w:rPr>
                    <w:t xml:space="preserve">   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>科技创新服务平台建设规划联系人：张登，0731-88988716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br/>
                  </w:r>
                  <w:r w:rsidRPr="00E61E94">
                    <w:rPr>
                      <w:rFonts w:ascii="仿宋" w:eastAsia="仿宋" w:hAnsi="仿宋" w:cs="宋体" w:hint="eastAsia"/>
                      <w:color w:val="333333"/>
                      <w:sz w:val="28"/>
                      <w:szCs w:val="28"/>
                    </w:rPr>
                    <w:t xml:space="preserve">   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>基础研究规划联系人：张然林，0731-88988715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br/>
                  </w:r>
                  <w:r w:rsidRPr="00E61E94">
                    <w:rPr>
                      <w:rFonts w:ascii="仿宋" w:eastAsia="仿宋" w:hAnsi="仿宋" w:cs="宋体" w:hint="eastAsia"/>
                      <w:color w:val="333333"/>
                      <w:sz w:val="28"/>
                      <w:szCs w:val="28"/>
                    </w:rPr>
                    <w:t xml:space="preserve">   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>邮 箱：</w:t>
                  </w:r>
                  <w:hyperlink r:id="rId7" w:history="1">
                    <w:r w:rsidRPr="00E61E94">
                      <w:rPr>
                        <w:rFonts w:ascii="仿宋" w:eastAsia="仿宋" w:hAnsi="仿宋" w:cs="宋体"/>
                        <w:color w:val="000000"/>
                        <w:sz w:val="28"/>
                        <w:szCs w:val="28"/>
                      </w:rPr>
                      <w:t>290409637@qq.com</w:t>
                    </w:r>
                  </w:hyperlink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  <w:p w:rsidR="00E61E94" w:rsidRPr="00E61E94" w:rsidRDefault="00E61E94" w:rsidP="00E61E94">
                  <w:pPr>
                    <w:wordWrap w:val="0"/>
                    <w:adjustRightInd/>
                    <w:snapToGrid/>
                    <w:spacing w:before="100" w:beforeAutospacing="1" w:after="100" w:afterAutospacing="1" w:line="360" w:lineRule="atLeast"/>
                    <w:ind w:firstLineChars="150" w:firstLine="420"/>
                    <w:rPr>
                      <w:rFonts w:ascii="仿宋" w:eastAsia="仿宋" w:hAnsi="仿宋" w:cs="宋体" w:hint="eastAsia"/>
                      <w:color w:val="333333"/>
                      <w:sz w:val="28"/>
                      <w:szCs w:val="28"/>
                    </w:rPr>
                  </w:pP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>请各学院认真填报征集表，并于2015年4月21日前将征集表电子版提交到科技处平台与奖励科。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br/>
                  </w:r>
                  <w:r w:rsidRPr="00E61E94">
                    <w:rPr>
                      <w:rFonts w:ascii="仿宋" w:eastAsia="仿宋" w:hAnsi="仿宋" w:cs="宋体" w:hint="eastAsia"/>
                      <w:color w:val="333333"/>
                      <w:sz w:val="28"/>
                      <w:szCs w:val="28"/>
                    </w:rPr>
                    <w:t xml:space="preserve">  社科处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>联系人：</w:t>
                  </w:r>
                  <w:r w:rsidRPr="00E61E94">
                    <w:rPr>
                      <w:rFonts w:ascii="仿宋" w:eastAsia="仿宋" w:hAnsi="仿宋" w:cs="宋体" w:hint="eastAsia"/>
                      <w:color w:val="333333"/>
                      <w:sz w:val="28"/>
                      <w:szCs w:val="28"/>
                    </w:rPr>
                    <w:t>何倩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br/>
                  </w:r>
                  <w:r w:rsidRPr="00E61E94">
                    <w:rPr>
                      <w:rFonts w:ascii="仿宋" w:eastAsia="仿宋" w:hAnsi="仿宋" w:cs="宋体" w:hint="eastAsia"/>
                      <w:color w:val="333333"/>
                      <w:sz w:val="28"/>
                      <w:szCs w:val="28"/>
                    </w:rPr>
                    <w:t xml:space="preserve">  </w:t>
                  </w:r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>邮 箱：</w:t>
                  </w:r>
                  <w:hyperlink r:id="rId8" w:history="1">
                    <w:r w:rsidRPr="00E61E94">
                      <w:rPr>
                        <w:rStyle w:val="a3"/>
                        <w:rFonts w:ascii="仿宋" w:eastAsia="仿宋" w:hAnsi="仿宋" w:cs="宋体" w:hint="eastAsia"/>
                        <w:sz w:val="28"/>
                        <w:szCs w:val="28"/>
                      </w:rPr>
                      <w:t>593226182@qq</w:t>
                    </w:r>
                    <w:r w:rsidRPr="00E61E94">
                      <w:rPr>
                        <w:rStyle w:val="a3"/>
                        <w:rFonts w:ascii="仿宋" w:eastAsia="仿宋" w:hAnsi="仿宋" w:cs="宋体"/>
                        <w:sz w:val="28"/>
                        <w:szCs w:val="28"/>
                      </w:rPr>
                      <w:t>.com</w:t>
                    </w:r>
                  </w:hyperlink>
                  <w:r w:rsidRPr="00E61E94">
                    <w:rPr>
                      <w:rFonts w:ascii="仿宋" w:eastAsia="仿宋" w:hAnsi="仿宋" w:cs="宋体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  <w:p w:rsidR="00E61E94" w:rsidRDefault="00E61E94" w:rsidP="00E61E94">
                  <w:pPr>
                    <w:wordWrap w:val="0"/>
                    <w:adjustRightInd/>
                    <w:snapToGrid/>
                    <w:spacing w:before="100" w:beforeAutospacing="1" w:after="100" w:afterAutospacing="1" w:line="360" w:lineRule="atLeast"/>
                    <w:ind w:firstLineChars="150" w:firstLine="315"/>
                    <w:rPr>
                      <w:rFonts w:ascii="宋体" w:eastAsia="宋体" w:hAnsi="宋体" w:cs="宋体" w:hint="eastAsia"/>
                      <w:color w:val="333333"/>
                      <w:sz w:val="21"/>
                      <w:szCs w:val="21"/>
                    </w:rPr>
                  </w:pPr>
                </w:p>
                <w:p w:rsidR="00E61E94" w:rsidRDefault="00E61E94" w:rsidP="00E61E94">
                  <w:pPr>
                    <w:wordWrap w:val="0"/>
                    <w:adjustRightInd/>
                    <w:snapToGrid/>
                    <w:spacing w:before="100" w:beforeAutospacing="1" w:after="100" w:afterAutospacing="1" w:line="360" w:lineRule="atLeast"/>
                    <w:ind w:firstLineChars="150" w:firstLine="315"/>
                    <w:rPr>
                      <w:rFonts w:ascii="宋体" w:eastAsia="宋体" w:hAnsi="宋体" w:cs="宋体" w:hint="eastAsia"/>
                      <w:color w:val="333333"/>
                      <w:sz w:val="21"/>
                      <w:szCs w:val="21"/>
                    </w:rPr>
                  </w:pPr>
                </w:p>
                <w:p w:rsidR="00E61E94" w:rsidRDefault="00E61E94" w:rsidP="00E61E94">
                  <w:pPr>
                    <w:wordWrap w:val="0"/>
                    <w:adjustRightInd/>
                    <w:snapToGrid/>
                    <w:spacing w:before="100" w:beforeAutospacing="1" w:after="100" w:afterAutospacing="1" w:line="360" w:lineRule="atLeast"/>
                    <w:ind w:firstLineChars="150" w:firstLine="315"/>
                    <w:rPr>
                      <w:rFonts w:ascii="宋体" w:eastAsia="宋体" w:hAnsi="宋体" w:cs="宋体" w:hint="eastAsia"/>
                      <w:color w:val="333333"/>
                      <w:sz w:val="21"/>
                      <w:szCs w:val="21"/>
                    </w:rPr>
                  </w:pPr>
                </w:p>
                <w:p w:rsidR="00E61E94" w:rsidRDefault="00E61E94" w:rsidP="00E61E94">
                  <w:pPr>
                    <w:wordWrap w:val="0"/>
                    <w:adjustRightInd/>
                    <w:snapToGrid/>
                    <w:spacing w:before="100" w:beforeAutospacing="1" w:after="100" w:afterAutospacing="1" w:line="360" w:lineRule="atLeast"/>
                    <w:ind w:firstLineChars="150" w:firstLine="315"/>
                    <w:rPr>
                      <w:rFonts w:ascii="宋体" w:eastAsia="宋体" w:hAnsi="宋体" w:cs="宋体" w:hint="eastAsia"/>
                      <w:color w:val="333333"/>
                      <w:sz w:val="21"/>
                      <w:szCs w:val="21"/>
                    </w:rPr>
                  </w:pPr>
                </w:p>
                <w:p w:rsidR="00E61E94" w:rsidRDefault="00E61E94" w:rsidP="00E61E94">
                  <w:pPr>
                    <w:rPr>
                      <w:rFonts w:ascii="黑体" w:eastAsia="黑体" w:hint="eastAsia"/>
                      <w:sz w:val="30"/>
                      <w:szCs w:val="30"/>
                    </w:rPr>
                  </w:pPr>
                </w:p>
                <w:p w:rsidR="00E61E94" w:rsidRDefault="00E61E94" w:rsidP="00E61E94">
                  <w:pPr>
                    <w:rPr>
                      <w:rFonts w:ascii="黑体" w:eastAsia="黑体" w:hint="eastAsia"/>
                      <w:sz w:val="30"/>
                      <w:szCs w:val="30"/>
                    </w:rPr>
                  </w:pPr>
                </w:p>
                <w:p w:rsidR="00E61E94" w:rsidRDefault="00E61E94" w:rsidP="00E61E94">
                  <w:pPr>
                    <w:rPr>
                      <w:rFonts w:ascii="黑体" w:eastAsia="黑体" w:hint="eastAsia"/>
                      <w:sz w:val="30"/>
                      <w:szCs w:val="30"/>
                    </w:rPr>
                  </w:pPr>
                </w:p>
                <w:p w:rsidR="00E61E94" w:rsidRDefault="00E61E94" w:rsidP="00E61E94">
                  <w:pPr>
                    <w:rPr>
                      <w:rFonts w:ascii="黑体" w:eastAsia="黑体" w:hint="eastAsia"/>
                      <w:sz w:val="30"/>
                      <w:szCs w:val="30"/>
                    </w:rPr>
                  </w:pPr>
                </w:p>
                <w:p w:rsidR="00E61E94" w:rsidRPr="00974CD2" w:rsidRDefault="00E61E94" w:rsidP="00E61E94">
                  <w:pPr>
                    <w:rPr>
                      <w:rFonts w:ascii="黑体" w:eastAsia="黑体" w:hAnsi="仿宋" w:cs="宋体" w:hint="eastAsia"/>
                      <w:b/>
                      <w:bCs/>
                      <w:sz w:val="30"/>
                      <w:szCs w:val="30"/>
                    </w:rPr>
                  </w:pPr>
                  <w:r w:rsidRPr="00706F9B">
                    <w:rPr>
                      <w:rFonts w:ascii="黑体" w:eastAsia="黑体" w:hint="eastAsia"/>
                      <w:sz w:val="30"/>
                      <w:szCs w:val="30"/>
                    </w:rPr>
                    <w:lastRenderedPageBreak/>
                    <w:t>附件1</w:t>
                  </w:r>
                </w:p>
                <w:p w:rsidR="00E61E94" w:rsidRPr="00974CD2" w:rsidRDefault="00E61E94" w:rsidP="00E61E94">
                  <w:pPr>
                    <w:pStyle w:val="2"/>
                    <w:spacing w:beforeLines="50" w:beforeAutospacing="0" w:afterLines="50" w:afterAutospacing="0" w:line="540" w:lineRule="exact"/>
                    <w:rPr>
                      <w:rFonts w:cs="仿宋_GB2312" w:hint="eastAsia"/>
                      <w:bCs w:val="0"/>
                      <w:sz w:val="32"/>
                      <w:szCs w:val="32"/>
                    </w:rPr>
                  </w:pPr>
                  <w:r w:rsidRPr="00974CD2">
                    <w:rPr>
                      <w:rFonts w:cs="黑体" w:hint="eastAsia"/>
                      <w:bCs w:val="0"/>
                      <w:sz w:val="32"/>
                      <w:szCs w:val="32"/>
                    </w:rPr>
                    <w:t>湖南省“十三五”科技创新平台建设重大需求征集表</w:t>
                  </w:r>
                </w:p>
                <w:tbl>
                  <w:tblPr>
                    <w:tblW w:w="93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638"/>
                    <w:gridCol w:w="315"/>
                    <w:gridCol w:w="318"/>
                    <w:gridCol w:w="1362"/>
                    <w:gridCol w:w="450"/>
                    <w:gridCol w:w="879"/>
                    <w:gridCol w:w="741"/>
                    <w:gridCol w:w="75"/>
                    <w:gridCol w:w="1560"/>
                    <w:gridCol w:w="175"/>
                    <w:gridCol w:w="1843"/>
                  </w:tblGrid>
                  <w:tr w:rsidR="00E61E94" w:rsidRPr="00974CD2" w:rsidTr="000C3334"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拟组建（或者扩建）平台名称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c>
                      <w:tcPr>
                        <w:tcW w:w="1953" w:type="dxa"/>
                        <w:gridSpan w:val="2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平台类型</w:t>
                        </w:r>
                      </w:p>
                    </w:tc>
                    <w:tc>
                      <w:tcPr>
                        <w:tcW w:w="2130" w:type="dxa"/>
                        <w:gridSpan w:val="3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3430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平台级别（国家级、省级）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c>
                      <w:tcPr>
                        <w:tcW w:w="2271" w:type="dxa"/>
                        <w:gridSpan w:val="3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是否已经组建</w:t>
                        </w:r>
                      </w:p>
                    </w:tc>
                    <w:tc>
                      <w:tcPr>
                        <w:tcW w:w="1812" w:type="dxa"/>
                        <w:gridSpan w:val="2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批准部门</w:t>
                        </w:r>
                      </w:p>
                    </w:tc>
                    <w:tc>
                      <w:tcPr>
                        <w:tcW w:w="3653" w:type="dxa"/>
                        <w:gridSpan w:val="4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牵头组建单位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参与单位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134"/>
                    </w:trPr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平台主要功能（科技基础条件平台和科技创业服务平台）</w:t>
                        </w:r>
                      </w:p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主要研究方向（研发与设计平台）（200字）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E61E94">
                    <w:trPr>
                      <w:trHeight w:val="726"/>
                    </w:trPr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平台建设任务（200字）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134"/>
                    </w:trPr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建设期考核目标和预期效果（200字）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134"/>
                    </w:trPr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建设模式和运行方式（200字）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134"/>
                    </w:trPr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平台组建或者建设的重大需求（500字）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134"/>
                    </w:trPr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平台组建或者建设的现有基础</w:t>
                        </w:r>
                      </w:p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（场地、设备、人才基础，资源整合能力，创新与服务能力，管理运行机制等）（500字）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E61E94">
                    <w:trPr>
                      <w:trHeight w:val="796"/>
                    </w:trPr>
                    <w:tc>
                      <w:tcPr>
                        <w:tcW w:w="4083" w:type="dxa"/>
                        <w:gridSpan w:val="5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已组建平台组建以来的成效（500字）</w:t>
                        </w:r>
                      </w:p>
                    </w:tc>
                    <w:tc>
                      <w:tcPr>
                        <w:tcW w:w="5273" w:type="dxa"/>
                        <w:gridSpan w:val="6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c>
                      <w:tcPr>
                        <w:tcW w:w="1638" w:type="dxa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填报单位</w:t>
                        </w:r>
                      </w:p>
                    </w:tc>
                    <w:tc>
                      <w:tcPr>
                        <w:tcW w:w="1995" w:type="dxa"/>
                        <w:gridSpan w:val="3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329" w:type="dxa"/>
                        <w:gridSpan w:val="2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填报人</w:t>
                        </w:r>
                      </w:p>
                    </w:tc>
                    <w:tc>
                      <w:tcPr>
                        <w:tcW w:w="816" w:type="dxa"/>
                        <w:gridSpan w:val="2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  <w:r w:rsidRPr="0035606D">
                          <w:rPr>
                            <w:rFonts w:ascii="仿宋_GB2312" w:eastAsia="仿宋_GB2312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  <w:t>联系电话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</w:tcPr>
                      <w:p w:rsidR="00E61E94" w:rsidRPr="0035606D" w:rsidRDefault="00E61E94" w:rsidP="000C3334">
                        <w:pPr>
                          <w:pStyle w:val="2"/>
                          <w:spacing w:before="0" w:beforeAutospacing="0" w:after="0" w:afterAutospacing="0" w:line="380" w:lineRule="exact"/>
                          <w:jc w:val="left"/>
                          <w:rPr>
                            <w:rFonts w:ascii="黑体" w:eastAsia="黑体" w:hAnsi="仿宋" w:hint="eastAsia"/>
                            <w:b w:val="0"/>
                            <w:bCs w:val="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E61E94" w:rsidRPr="007A6ED9" w:rsidRDefault="00E61E94" w:rsidP="00E61E94">
                  <w:pPr>
                    <w:rPr>
                      <w:rFonts w:ascii="仿宋" w:eastAsia="仿宋" w:hAnsi="仿宋" w:cs="宋体" w:hint="eastAsia"/>
                      <w:sz w:val="24"/>
                      <w:szCs w:val="24"/>
                    </w:rPr>
                  </w:pPr>
                </w:p>
                <w:p w:rsidR="00E61E94" w:rsidRPr="00706F9B" w:rsidRDefault="00E61E94" w:rsidP="00E61E94">
                  <w:pPr>
                    <w:pStyle w:val="2"/>
                    <w:spacing w:beforeLines="50" w:beforeAutospacing="0" w:afterLines="50" w:afterAutospacing="0" w:line="540" w:lineRule="exact"/>
                    <w:jc w:val="both"/>
                    <w:rPr>
                      <w:rFonts w:ascii="黑体" w:eastAsia="黑体" w:hAnsi="仿宋" w:cs="黑体" w:hint="eastAsia"/>
                      <w:b w:val="0"/>
                      <w:bCs w:val="0"/>
                      <w:sz w:val="30"/>
                      <w:szCs w:val="30"/>
                    </w:rPr>
                  </w:pPr>
                  <w:r w:rsidRPr="00706F9B">
                    <w:rPr>
                      <w:rFonts w:ascii="黑体" w:eastAsia="黑体" w:hAnsi="仿宋" w:cs="黑体" w:hint="eastAsia"/>
                      <w:b w:val="0"/>
                      <w:bCs w:val="0"/>
                      <w:sz w:val="30"/>
                      <w:szCs w:val="30"/>
                    </w:rPr>
                    <w:lastRenderedPageBreak/>
                    <w:t>附件2</w:t>
                  </w:r>
                </w:p>
                <w:p w:rsidR="00E61E94" w:rsidRPr="00706F9B" w:rsidRDefault="00E61E94" w:rsidP="00E61E94">
                  <w:pPr>
                    <w:pStyle w:val="2"/>
                    <w:spacing w:beforeLines="50" w:beforeAutospacing="0" w:afterLines="50" w:afterAutospacing="0" w:line="540" w:lineRule="exact"/>
                    <w:rPr>
                      <w:rFonts w:cs="仿宋_GB2312" w:hint="eastAsia"/>
                      <w:bCs w:val="0"/>
                      <w:sz w:val="32"/>
                      <w:szCs w:val="32"/>
                    </w:rPr>
                  </w:pPr>
                  <w:r w:rsidRPr="00706F9B">
                    <w:rPr>
                      <w:rFonts w:cs="黑体" w:hint="eastAsia"/>
                      <w:bCs w:val="0"/>
                      <w:sz w:val="32"/>
                      <w:szCs w:val="32"/>
                    </w:rPr>
                    <w:t>湖南省“十三五”科技创新平台建设重大问题征集表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30"/>
                    <w:gridCol w:w="2130"/>
                    <w:gridCol w:w="2130"/>
                    <w:gridCol w:w="2132"/>
                  </w:tblGrid>
                  <w:tr w:rsidR="00E61E94" w:rsidRPr="00974CD2" w:rsidTr="000C3334">
                    <w:trPr>
                      <w:trHeight w:val="1701"/>
                    </w:trPr>
                    <w:tc>
                      <w:tcPr>
                        <w:tcW w:w="8522" w:type="dxa"/>
                        <w:gridSpan w:val="4"/>
                      </w:tcPr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仿宋_GB2312" w:eastAsia="仿宋_GB2312" w:hAnsi="仿宋" w:cs="宋体" w:hint="eastAsia"/>
                            <w:spacing w:val="-8"/>
                            <w:sz w:val="30"/>
                            <w:szCs w:val="30"/>
                          </w:rPr>
                        </w:pPr>
                        <w:r w:rsidRPr="00974CD2"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  <w:t>1.</w:t>
                        </w:r>
                        <w:r w:rsidRPr="00974CD2">
                          <w:rPr>
                            <w:rFonts w:ascii="仿宋_GB2312" w:eastAsia="仿宋_GB2312" w:hAnsi="仿宋" w:cs="宋体" w:hint="eastAsia"/>
                            <w:spacing w:val="-8"/>
                            <w:sz w:val="30"/>
                            <w:szCs w:val="30"/>
                          </w:rPr>
                          <w:t>我省科技创新平台布局方面存在的重大问题与优化建议（可加页）</w:t>
                        </w:r>
                      </w:p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701"/>
                    </w:trPr>
                    <w:tc>
                      <w:tcPr>
                        <w:tcW w:w="8522" w:type="dxa"/>
                        <w:gridSpan w:val="4"/>
                      </w:tcPr>
                      <w:p w:rsidR="00E61E94" w:rsidRPr="00974CD2" w:rsidRDefault="00E61E94" w:rsidP="00E61E9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/>
                          <w:snapToGrid/>
                          <w:spacing w:after="0" w:line="360" w:lineRule="auto"/>
                          <w:jc w:val="both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  <w:r w:rsidRPr="00974CD2"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  <w:t>发挥科技创新平台服务功能和作用方面存在的重大问题与改进建议（可加页）</w:t>
                        </w:r>
                      </w:p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701"/>
                    </w:trPr>
                    <w:tc>
                      <w:tcPr>
                        <w:tcW w:w="8522" w:type="dxa"/>
                        <w:gridSpan w:val="4"/>
                      </w:tcPr>
                      <w:p w:rsidR="00E61E94" w:rsidRPr="00974CD2" w:rsidRDefault="00E61E94" w:rsidP="00E61E9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/>
                          <w:snapToGrid/>
                          <w:spacing w:after="0" w:line="360" w:lineRule="auto"/>
                          <w:jc w:val="both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  <w:r w:rsidRPr="00974CD2"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  <w:t>促进科技创新平台共建共享方面存在的重大问题与改进建议（可加页）</w:t>
                        </w:r>
                      </w:p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701"/>
                    </w:trPr>
                    <w:tc>
                      <w:tcPr>
                        <w:tcW w:w="8522" w:type="dxa"/>
                        <w:gridSpan w:val="4"/>
                      </w:tcPr>
                      <w:p w:rsidR="00E61E94" w:rsidRPr="00974CD2" w:rsidRDefault="00E61E94" w:rsidP="00E61E9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/>
                          <w:snapToGrid/>
                          <w:spacing w:after="0" w:line="360" w:lineRule="auto"/>
                          <w:jc w:val="both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  <w:r w:rsidRPr="00974CD2"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  <w:t>加大科技创新平台支持力度、完善科技创新平台支持方式方面存在的重大问题与改进建议（可加页）</w:t>
                        </w:r>
                      </w:p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701"/>
                    </w:trPr>
                    <w:tc>
                      <w:tcPr>
                        <w:tcW w:w="8522" w:type="dxa"/>
                        <w:gridSpan w:val="4"/>
                      </w:tcPr>
                      <w:p w:rsidR="00E61E94" w:rsidRPr="00974CD2" w:rsidRDefault="00E61E94" w:rsidP="00E61E9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/>
                          <w:snapToGrid/>
                          <w:spacing w:after="0" w:line="360" w:lineRule="auto"/>
                          <w:jc w:val="both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  <w:r w:rsidRPr="00974CD2"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  <w:t>引导科技平台创新建设模式、运行机制等方面存在的重大问题与改进建议（可加页）</w:t>
                        </w:r>
                      </w:p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rPr>
                      <w:trHeight w:val="1701"/>
                    </w:trPr>
                    <w:tc>
                      <w:tcPr>
                        <w:tcW w:w="8522" w:type="dxa"/>
                        <w:gridSpan w:val="4"/>
                      </w:tcPr>
                      <w:p w:rsidR="00E61E94" w:rsidRPr="00974CD2" w:rsidRDefault="00E61E94" w:rsidP="00E61E94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/>
                          <w:snapToGrid/>
                          <w:spacing w:after="0" w:line="360" w:lineRule="auto"/>
                          <w:jc w:val="both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  <w:r w:rsidRPr="00974CD2"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  <w:lastRenderedPageBreak/>
                          <w:t>其它方面的重大问题与改进建议（可加页）</w:t>
                        </w:r>
                      </w:p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仿宋_GB2312" w:eastAsia="仿宋_GB2312" w:hAnsi="仿宋" w:cs="宋体" w:hint="eastAsia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E61E94" w:rsidRPr="00974CD2" w:rsidTr="000C3334">
                    <w:tc>
                      <w:tcPr>
                        <w:tcW w:w="2130" w:type="dxa"/>
                      </w:tcPr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黑体" w:eastAsia="黑体" w:hAnsi="仿宋" w:cs="宋体" w:hint="eastAsia"/>
                            <w:sz w:val="24"/>
                            <w:szCs w:val="24"/>
                          </w:rPr>
                        </w:pPr>
                        <w:r w:rsidRPr="00974CD2">
                          <w:rPr>
                            <w:rFonts w:ascii="黑体" w:eastAsia="黑体" w:hAnsi="仿宋" w:cs="宋体" w:hint="eastAsia"/>
                            <w:sz w:val="24"/>
                            <w:szCs w:val="24"/>
                          </w:rPr>
                          <w:t>填报人（单位）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黑体" w:eastAsia="黑体" w:hAnsi="仿宋" w:cs="宋体"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黑体" w:eastAsia="黑体" w:hAnsi="仿宋" w:cs="宋体" w:hint="eastAsia"/>
                            <w:sz w:val="24"/>
                            <w:szCs w:val="24"/>
                          </w:rPr>
                        </w:pPr>
                        <w:r w:rsidRPr="00974CD2">
                          <w:rPr>
                            <w:rFonts w:ascii="黑体" w:eastAsia="黑体" w:hAnsi="仿宋" w:cs="宋体" w:hint="eastAsia"/>
                            <w:sz w:val="24"/>
                            <w:szCs w:val="24"/>
                          </w:rPr>
                          <w:t>联系方式</w:t>
                        </w:r>
                      </w:p>
                    </w:tc>
                    <w:tc>
                      <w:tcPr>
                        <w:tcW w:w="2132" w:type="dxa"/>
                      </w:tcPr>
                      <w:p w:rsidR="00E61E94" w:rsidRPr="00974CD2" w:rsidRDefault="00E61E94" w:rsidP="000C3334">
                        <w:pPr>
                          <w:spacing w:line="360" w:lineRule="auto"/>
                          <w:rPr>
                            <w:rFonts w:ascii="仿宋" w:eastAsia="仿宋" w:hAnsi="仿宋" w:cs="宋体" w:hint="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E94" w:rsidRPr="007A6ED9" w:rsidRDefault="00E61E94" w:rsidP="00E61E94">
                  <w:pPr>
                    <w:rPr>
                      <w:rFonts w:ascii="仿宋" w:eastAsia="仿宋" w:hAnsi="仿宋" w:cs="仿宋_GB2312" w:hint="eastAsia"/>
                      <w:sz w:val="30"/>
                      <w:szCs w:val="30"/>
                    </w:rPr>
                  </w:pPr>
                </w:p>
                <w:p w:rsidR="00E61E94" w:rsidRPr="00E61E94" w:rsidRDefault="00E61E94" w:rsidP="00E61E94">
                  <w:pPr>
                    <w:wordWrap w:val="0"/>
                    <w:adjustRightInd/>
                    <w:snapToGrid/>
                    <w:spacing w:before="100" w:beforeAutospacing="1" w:after="100" w:afterAutospacing="1" w:line="360" w:lineRule="atLeast"/>
                    <w:ind w:firstLineChars="150" w:firstLine="315"/>
                    <w:rPr>
                      <w:rFonts w:ascii="宋体" w:eastAsia="宋体" w:hAnsi="宋体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E61E94" w:rsidRPr="00E61E94" w:rsidRDefault="00E61E94" w:rsidP="00E61E9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E61E94">
      <w:pgSz w:w="11906" w:h="16838"/>
      <w:pgMar w:top="1418" w:right="1247" w:bottom="1418" w:left="124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35" w:rsidRDefault="00203B35" w:rsidP="00E61E94">
      <w:pPr>
        <w:spacing w:after="0"/>
      </w:pPr>
      <w:r>
        <w:separator/>
      </w:r>
    </w:p>
  </w:endnote>
  <w:endnote w:type="continuationSeparator" w:id="0">
    <w:p w:rsidR="00203B35" w:rsidRDefault="00203B35" w:rsidP="00E61E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35" w:rsidRDefault="00203B35" w:rsidP="00E61E94">
      <w:pPr>
        <w:spacing w:after="0"/>
      </w:pPr>
      <w:r>
        <w:separator/>
      </w:r>
    </w:p>
  </w:footnote>
  <w:footnote w:type="continuationSeparator" w:id="0">
    <w:p w:rsidR="00203B35" w:rsidRDefault="00203B35" w:rsidP="00E61E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EE0E"/>
    <w:multiLevelType w:val="singleLevel"/>
    <w:tmpl w:val="551DEE0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1E94"/>
    <w:rsid w:val="00203B35"/>
    <w:rsid w:val="00323B43"/>
    <w:rsid w:val="003D37D8"/>
    <w:rsid w:val="004358AB"/>
    <w:rsid w:val="00726968"/>
    <w:rsid w:val="008B7726"/>
    <w:rsid w:val="00D0413D"/>
    <w:rsid w:val="00E6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E61E94"/>
    <w:pPr>
      <w:adjustRightInd/>
      <w:snapToGrid/>
      <w:spacing w:before="100" w:beforeAutospacing="1" w:after="100" w:afterAutospacing="1"/>
      <w:jc w:val="center"/>
      <w:outlineLvl w:val="1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E94"/>
    <w:rPr>
      <w:rFonts w:ascii="ˎ̥" w:hAnsi="ˎ̥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61E9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61E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1E9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61E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61E94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61E94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3226182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9040963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2015-04-20T00:58:00Z</dcterms:created>
  <dcterms:modified xsi:type="dcterms:W3CDTF">2015-04-20T01:07:00Z</dcterms:modified>
</cp:coreProperties>
</file>